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580" w:rsidRDefault="00FF1580" w:rsidP="00FF1580">
      <w:pPr>
        <w:spacing w:after="0"/>
        <w:contextualSpacing/>
        <w:jc w:val="right"/>
        <w:rPr>
          <w:rFonts w:ascii="Times New Roman" w:eastAsia="MS PMincho" w:hAnsi="Times New Roman" w:cs="Times New Roman"/>
          <w:b/>
          <w:i/>
          <w:color w:val="FF0000"/>
          <w:sz w:val="32"/>
          <w:szCs w:val="24"/>
          <w:u w:val="single"/>
        </w:rPr>
      </w:pPr>
      <w:r>
        <w:rPr>
          <w:noProof/>
        </w:rPr>
        <w:drawing>
          <wp:anchor distT="0" distB="0" distL="114300" distR="114300" simplePos="0" relativeHeight="251659264" behindDoc="1" locked="0" layoutInCell="1" allowOverlap="1" wp14:anchorId="5730E602" wp14:editId="09F4B385">
            <wp:simplePos x="0" y="0"/>
            <wp:positionH relativeFrom="column">
              <wp:posOffset>2453906</wp:posOffset>
            </wp:positionH>
            <wp:positionV relativeFrom="paragraph">
              <wp:posOffset>-459297</wp:posOffset>
            </wp:positionV>
            <wp:extent cx="921385" cy="902970"/>
            <wp:effectExtent l="0" t="0" r="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at of Arm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1385" cy="902970"/>
                    </a:xfrm>
                    <a:prstGeom prst="rect">
                      <a:avLst/>
                    </a:prstGeom>
                  </pic:spPr>
                </pic:pic>
              </a:graphicData>
            </a:graphic>
            <wp14:sizeRelH relativeFrom="page">
              <wp14:pctWidth>0</wp14:pctWidth>
            </wp14:sizeRelH>
            <wp14:sizeRelV relativeFrom="page">
              <wp14:pctHeight>0</wp14:pctHeight>
            </wp14:sizeRelV>
          </wp:anchor>
        </w:drawing>
      </w:r>
      <w:r w:rsidRPr="00EA0DFA">
        <w:rPr>
          <w:rFonts w:ascii="Times New Roman" w:eastAsia="Calibri" w:hAnsi="Times New Roman" w:cs="Times New Roman"/>
          <w:sz w:val="24"/>
          <w:szCs w:val="24"/>
          <w:lang w:val="en-GB"/>
        </w:rPr>
        <w:tab/>
      </w:r>
      <w:r w:rsidRPr="00EA0DFA">
        <w:rPr>
          <w:rFonts w:ascii="Times New Roman" w:eastAsia="Calibri" w:hAnsi="Times New Roman" w:cs="Times New Roman"/>
          <w:sz w:val="24"/>
          <w:szCs w:val="24"/>
          <w:lang w:val="en-GB"/>
        </w:rPr>
        <w:tab/>
      </w:r>
      <w:r w:rsidRPr="00EA0DFA">
        <w:rPr>
          <w:rFonts w:ascii="Times New Roman" w:eastAsia="Calibri" w:hAnsi="Times New Roman" w:cs="Times New Roman"/>
          <w:sz w:val="24"/>
          <w:szCs w:val="24"/>
          <w:lang w:val="en-GB"/>
        </w:rPr>
        <w:tab/>
      </w:r>
      <w:r w:rsidRPr="00EA0DFA">
        <w:rPr>
          <w:rFonts w:ascii="Times New Roman" w:eastAsia="Calibri" w:hAnsi="Times New Roman" w:cs="Times New Roman"/>
          <w:sz w:val="24"/>
          <w:szCs w:val="24"/>
          <w:lang w:val="en-GB"/>
        </w:rPr>
        <w:tab/>
      </w:r>
      <w:r w:rsidRPr="00EA0DFA">
        <w:rPr>
          <w:rFonts w:ascii="Times New Roman" w:eastAsia="Calibri" w:hAnsi="Times New Roman" w:cs="Times New Roman"/>
          <w:sz w:val="24"/>
          <w:szCs w:val="24"/>
          <w:lang w:val="en-GB"/>
        </w:rPr>
        <w:tab/>
      </w:r>
    </w:p>
    <w:p w:rsidR="00FF1580" w:rsidRDefault="00FF1580" w:rsidP="00FF1580">
      <w:pPr>
        <w:spacing w:after="0"/>
        <w:jc w:val="center"/>
        <w:rPr>
          <w:rFonts w:ascii="Times New Roman" w:eastAsia="MS PMincho" w:hAnsi="Times New Roman" w:cs="Times New Roman"/>
          <w:b/>
          <w:i/>
          <w:color w:val="FF0000"/>
          <w:sz w:val="32"/>
          <w:szCs w:val="24"/>
          <w:u w:val="single"/>
        </w:rPr>
      </w:pPr>
    </w:p>
    <w:p w:rsidR="00FF1580" w:rsidRPr="00EA0DFA" w:rsidRDefault="00FF1580" w:rsidP="00FF1580">
      <w:pPr>
        <w:spacing w:after="0"/>
        <w:jc w:val="center"/>
        <w:rPr>
          <w:rFonts w:ascii="Times New Roman" w:eastAsia="MS PMincho" w:hAnsi="Times New Roman" w:cs="Times New Roman"/>
          <w:b/>
          <w:i/>
          <w:color w:val="FF0000"/>
          <w:sz w:val="24"/>
          <w:szCs w:val="24"/>
          <w:u w:val="single"/>
        </w:rPr>
      </w:pPr>
      <w:r w:rsidRPr="00EA0DFA">
        <w:rPr>
          <w:rFonts w:ascii="Times New Roman" w:eastAsia="MS PMincho" w:hAnsi="Times New Roman" w:cs="Times New Roman"/>
          <w:b/>
          <w:i/>
          <w:color w:val="FF0000"/>
          <w:sz w:val="32"/>
          <w:szCs w:val="24"/>
          <w:u w:val="single"/>
        </w:rPr>
        <w:t>NAME OF MINISTRY/ DEPARTMENT</w:t>
      </w:r>
    </w:p>
    <w:p w:rsidR="00FF1580" w:rsidRPr="00EA0DFA" w:rsidRDefault="00FF1580" w:rsidP="00FF1580">
      <w:pPr>
        <w:spacing w:before="0" w:after="0"/>
        <w:rPr>
          <w:rFonts w:ascii="Times New Roman" w:eastAsia="Calibri" w:hAnsi="Times New Roman" w:cs="Times New Roman"/>
          <w:sz w:val="12"/>
          <w:szCs w:val="22"/>
          <w:lang w:val="en-TT" w:eastAsia="en-TT"/>
        </w:rPr>
      </w:pPr>
    </w:p>
    <w:p w:rsidR="00FF1580" w:rsidRPr="00EA0DFA" w:rsidRDefault="00FF1580" w:rsidP="00FF1580">
      <w:pPr>
        <w:spacing w:before="0" w:after="0"/>
        <w:rPr>
          <w:rFonts w:ascii="Times New Roman" w:eastAsia="Times New Roman" w:hAnsi="Times New Roman" w:cs="Times New Roman"/>
          <w:sz w:val="2"/>
          <w:szCs w:val="24"/>
          <w:lang w:val="en-GB"/>
        </w:rPr>
      </w:pPr>
    </w:p>
    <w:p w:rsidR="00FF1580" w:rsidRPr="00EA0DFA" w:rsidRDefault="00FF1580" w:rsidP="00FF1580">
      <w:pPr>
        <w:shd w:val="clear" w:color="auto" w:fill="D0CECE"/>
        <w:spacing w:before="0" w:after="0"/>
        <w:jc w:val="center"/>
        <w:rPr>
          <w:rFonts w:ascii="Times New Roman" w:eastAsia="Times New Roman" w:hAnsi="Times New Roman" w:cs="Times New Roman"/>
          <w:b/>
          <w:iCs/>
          <w:sz w:val="24"/>
          <w:szCs w:val="22"/>
          <w:lang w:val="en-TT" w:eastAsia="en-TT"/>
        </w:rPr>
      </w:pPr>
      <w:r w:rsidRPr="00EA0DFA">
        <w:rPr>
          <w:rFonts w:ascii="Times New Roman" w:eastAsia="Times New Roman" w:hAnsi="Times New Roman" w:cs="Times New Roman"/>
          <w:b/>
          <w:iCs/>
          <w:sz w:val="24"/>
          <w:szCs w:val="22"/>
          <w:lang w:val="en-TT" w:eastAsia="en-TT"/>
        </w:rPr>
        <w:t>Application for Employment Checklist</w:t>
      </w:r>
    </w:p>
    <w:p w:rsidR="00FF1580" w:rsidRPr="00EA0DFA" w:rsidRDefault="00FF1580" w:rsidP="00FF1580">
      <w:pPr>
        <w:spacing w:before="0" w:after="0"/>
        <w:rPr>
          <w:rFonts w:ascii="Times New Roman" w:eastAsia="Times New Roman" w:hAnsi="Times New Roman" w:cs="Times New Roman"/>
          <w:sz w:val="24"/>
          <w:szCs w:val="24"/>
          <w:lang w:val="en-GB"/>
        </w:rPr>
      </w:pPr>
    </w:p>
    <w:p w:rsidR="00FF1580" w:rsidRPr="00FF1580" w:rsidRDefault="00FF1580" w:rsidP="00FF1580">
      <w:pPr>
        <w:spacing w:before="0" w:after="0"/>
        <w:rPr>
          <w:rFonts w:ascii="Times New Roman" w:eastAsia="Times New Roman" w:hAnsi="Times New Roman" w:cs="Times New Roman"/>
          <w:sz w:val="24"/>
          <w:szCs w:val="24"/>
          <w:lang w:val="en-GB"/>
        </w:rPr>
      </w:pPr>
      <w:r w:rsidRPr="00FF1580">
        <w:rPr>
          <w:rFonts w:ascii="Times New Roman" w:eastAsia="Times New Roman" w:hAnsi="Times New Roman" w:cs="Times New Roman"/>
          <w:sz w:val="24"/>
          <w:szCs w:val="24"/>
          <w:lang w:val="en-GB"/>
        </w:rPr>
        <w:t xml:space="preserve">In order for person’s </w:t>
      </w:r>
      <w:r w:rsidRPr="00FF1580">
        <w:rPr>
          <w:rFonts w:ascii="Times New Roman" w:eastAsia="Times New Roman" w:hAnsi="Times New Roman" w:cs="Times New Roman"/>
          <w:b/>
          <w:sz w:val="24"/>
          <w:szCs w:val="24"/>
          <w:lang w:val="en-GB"/>
        </w:rPr>
        <w:t>Application for Employment</w:t>
      </w:r>
      <w:r w:rsidRPr="00FF1580">
        <w:rPr>
          <w:rFonts w:ascii="Times New Roman" w:eastAsia="Times New Roman" w:hAnsi="Times New Roman" w:cs="Times New Roman"/>
          <w:sz w:val="24"/>
          <w:szCs w:val="24"/>
          <w:lang w:val="en-GB"/>
        </w:rPr>
        <w:t xml:space="preserve"> to be considered complete and therefore eligible, the following are required:</w:t>
      </w:r>
    </w:p>
    <w:p w:rsidR="00FF1580" w:rsidRPr="00FF1580" w:rsidRDefault="00FF1580" w:rsidP="00FF1580">
      <w:pPr>
        <w:spacing w:before="0" w:after="0"/>
        <w:rPr>
          <w:rFonts w:ascii="Times New Roman" w:eastAsia="Times New Roman" w:hAnsi="Times New Roman" w:cs="Times New Roman"/>
          <w:sz w:val="24"/>
          <w:szCs w:val="24"/>
          <w:lang w:val="en-GB"/>
        </w:rPr>
      </w:pPr>
    </w:p>
    <w:p w:rsidR="00FF1580" w:rsidRPr="00FF1580" w:rsidRDefault="00FF1580" w:rsidP="00FF1580">
      <w:pPr>
        <w:numPr>
          <w:ilvl w:val="0"/>
          <w:numId w:val="1"/>
        </w:numPr>
        <w:spacing w:before="0" w:after="0" w:line="360" w:lineRule="auto"/>
        <w:ind w:left="360"/>
        <w:contextualSpacing/>
        <w:rPr>
          <w:rFonts w:ascii="Times New Roman" w:eastAsia="Times New Roman" w:hAnsi="Times New Roman" w:cs="Times New Roman"/>
          <w:sz w:val="24"/>
          <w:szCs w:val="24"/>
          <w:lang w:val="en-TT" w:eastAsia="en-TT"/>
        </w:rPr>
      </w:pPr>
      <w:r w:rsidRPr="00FF1580">
        <w:rPr>
          <w:rFonts w:ascii="Times New Roman" w:eastAsia="Times New Roman" w:hAnsi="Times New Roman" w:cs="Times New Roman"/>
          <w:sz w:val="24"/>
          <w:szCs w:val="24"/>
          <w:lang w:val="en-TT" w:eastAsia="en-TT"/>
        </w:rPr>
        <w:t>Signed Application Form</w:t>
      </w:r>
    </w:p>
    <w:p w:rsidR="00FF1580" w:rsidRPr="00FF1580" w:rsidRDefault="00FF1580" w:rsidP="00FF1580">
      <w:pPr>
        <w:numPr>
          <w:ilvl w:val="0"/>
          <w:numId w:val="1"/>
        </w:numPr>
        <w:spacing w:before="0" w:after="160" w:line="360" w:lineRule="auto"/>
        <w:ind w:left="360"/>
        <w:contextualSpacing/>
        <w:rPr>
          <w:rFonts w:ascii="Times New Roman" w:eastAsia="Times New Roman" w:hAnsi="Times New Roman" w:cs="Times New Roman"/>
          <w:sz w:val="24"/>
          <w:szCs w:val="24"/>
          <w:lang w:val="en-TT" w:eastAsia="en-TT"/>
        </w:rPr>
      </w:pPr>
      <w:r w:rsidRPr="00FF1580">
        <w:rPr>
          <w:rFonts w:ascii="Times New Roman" w:eastAsia="Times New Roman" w:hAnsi="Times New Roman" w:cs="Times New Roman"/>
          <w:sz w:val="24"/>
          <w:szCs w:val="24"/>
          <w:lang w:val="en-TT" w:eastAsia="en-TT"/>
        </w:rPr>
        <w:t>Dated Application Form</w:t>
      </w:r>
    </w:p>
    <w:p w:rsidR="00FF1580" w:rsidRPr="00FF1580" w:rsidRDefault="00FF1580" w:rsidP="00FF1580">
      <w:pPr>
        <w:numPr>
          <w:ilvl w:val="0"/>
          <w:numId w:val="1"/>
        </w:numPr>
        <w:spacing w:before="0" w:after="160" w:line="360" w:lineRule="auto"/>
        <w:ind w:left="360"/>
        <w:contextualSpacing/>
        <w:rPr>
          <w:rFonts w:ascii="Times New Roman" w:eastAsia="Times New Roman" w:hAnsi="Times New Roman" w:cs="Times New Roman"/>
          <w:i/>
          <w:sz w:val="24"/>
          <w:szCs w:val="24"/>
          <w:lang w:val="en-TT" w:eastAsia="en-TT"/>
        </w:rPr>
      </w:pPr>
      <w:r w:rsidRPr="00FF1580">
        <w:rPr>
          <w:rFonts w:ascii="Times New Roman" w:eastAsia="Times New Roman" w:hAnsi="Times New Roman" w:cs="Times New Roman"/>
          <w:sz w:val="24"/>
          <w:szCs w:val="24"/>
          <w:lang w:val="en-TT" w:eastAsia="en-TT"/>
        </w:rPr>
        <w:t xml:space="preserve">Updated Curriculum Vitae </w:t>
      </w:r>
      <w:r w:rsidRPr="00FF1580">
        <w:rPr>
          <w:rFonts w:ascii="Times New Roman" w:eastAsia="Times New Roman" w:hAnsi="Times New Roman" w:cs="Times New Roman"/>
          <w:i/>
          <w:sz w:val="24"/>
          <w:szCs w:val="24"/>
          <w:lang w:val="en-TT" w:eastAsia="en-TT"/>
        </w:rPr>
        <w:t>(</w:t>
      </w:r>
      <w:r w:rsidRPr="00FF1580">
        <w:rPr>
          <w:rFonts w:ascii="Times New Roman" w:eastAsia="Times New Roman" w:hAnsi="Times New Roman" w:cs="Times New Roman"/>
          <w:b/>
          <w:i/>
          <w:sz w:val="24"/>
          <w:szCs w:val="24"/>
          <w:lang w:val="en-TT" w:eastAsia="en-TT"/>
        </w:rPr>
        <w:t>preferably</w:t>
      </w:r>
      <w:r w:rsidRPr="00FF1580">
        <w:rPr>
          <w:rFonts w:ascii="Times New Roman" w:eastAsia="Times New Roman" w:hAnsi="Times New Roman" w:cs="Times New Roman"/>
          <w:i/>
          <w:sz w:val="24"/>
          <w:szCs w:val="24"/>
          <w:lang w:val="en-TT" w:eastAsia="en-TT"/>
        </w:rPr>
        <w:t>)</w:t>
      </w:r>
    </w:p>
    <w:p w:rsidR="00FF1580" w:rsidRPr="00FF1580" w:rsidRDefault="00FF1580" w:rsidP="00FF1580">
      <w:pPr>
        <w:numPr>
          <w:ilvl w:val="0"/>
          <w:numId w:val="1"/>
        </w:numPr>
        <w:spacing w:before="0" w:after="160" w:line="360" w:lineRule="auto"/>
        <w:ind w:left="360"/>
        <w:contextualSpacing/>
        <w:rPr>
          <w:rFonts w:ascii="Times New Roman" w:eastAsia="Times New Roman" w:hAnsi="Times New Roman" w:cs="Times New Roman"/>
          <w:sz w:val="24"/>
          <w:szCs w:val="24"/>
          <w:lang w:val="en-TT" w:eastAsia="en-TT"/>
        </w:rPr>
      </w:pPr>
      <w:r w:rsidRPr="00FF1580">
        <w:rPr>
          <w:rFonts w:ascii="Times New Roman" w:eastAsia="Times New Roman" w:hAnsi="Times New Roman" w:cs="Times New Roman"/>
          <w:sz w:val="24"/>
          <w:szCs w:val="24"/>
          <w:lang w:val="en-TT" w:eastAsia="en-TT"/>
        </w:rPr>
        <w:t xml:space="preserve">Birth Certificate:- </w:t>
      </w:r>
    </w:p>
    <w:p w:rsidR="00FF1580" w:rsidRPr="00FF1580" w:rsidRDefault="00FF1580" w:rsidP="00FF1580">
      <w:pPr>
        <w:spacing w:before="0" w:after="0" w:line="360" w:lineRule="auto"/>
        <w:ind w:left="360"/>
        <w:rPr>
          <w:rFonts w:ascii="Times New Roman" w:eastAsia="Times New Roman" w:hAnsi="Times New Roman" w:cs="Times New Roman"/>
          <w:sz w:val="24"/>
          <w:szCs w:val="24"/>
          <w:lang w:val="en-TT" w:eastAsia="en-TT"/>
        </w:rPr>
      </w:pPr>
      <w:proofErr w:type="gramStart"/>
      <w:r w:rsidRPr="00FF1580">
        <w:rPr>
          <w:rFonts w:ascii="Times New Roman" w:eastAsia="Times New Roman" w:hAnsi="Times New Roman" w:cs="Times New Roman"/>
          <w:sz w:val="24"/>
          <w:szCs w:val="24"/>
          <w:lang w:val="en-TT" w:eastAsia="en-TT"/>
        </w:rPr>
        <w:t xml:space="preserve">  </w:t>
      </w:r>
      <w:r w:rsidRPr="00FF1580">
        <w:rPr>
          <w:rFonts w:ascii="Times New Roman" w:eastAsia="Times New Roman" w:hAnsi="Times New Roman" w:cs="Times New Roman"/>
          <w:b/>
          <w:sz w:val="24"/>
          <w:szCs w:val="24"/>
          <w:u w:val="single"/>
          <w:lang w:val="en-TT" w:eastAsia="en-TT"/>
        </w:rPr>
        <w:t>NOTE</w:t>
      </w:r>
      <w:proofErr w:type="gramEnd"/>
      <w:r w:rsidRPr="00FF1580">
        <w:rPr>
          <w:rFonts w:ascii="Times New Roman" w:eastAsia="Times New Roman" w:hAnsi="Times New Roman" w:cs="Times New Roman"/>
          <w:b/>
          <w:sz w:val="24"/>
          <w:szCs w:val="24"/>
          <w:u w:val="single"/>
          <w:lang w:val="en-TT" w:eastAsia="en-TT"/>
        </w:rPr>
        <w:t>:</w:t>
      </w:r>
      <w:r w:rsidRPr="00FF1580">
        <w:rPr>
          <w:rFonts w:ascii="Times New Roman" w:eastAsia="Times New Roman" w:hAnsi="Times New Roman" w:cs="Times New Roman"/>
          <w:sz w:val="24"/>
          <w:szCs w:val="24"/>
          <w:lang w:val="en-TT" w:eastAsia="en-TT"/>
        </w:rPr>
        <w:t xml:space="preserve"> If the Birth Certificate does not carry a First Name or the name stated on the   </w:t>
      </w:r>
    </w:p>
    <w:p w:rsidR="00FF1580" w:rsidRPr="00FF1580" w:rsidRDefault="00FF1580" w:rsidP="00FF1580">
      <w:pPr>
        <w:spacing w:before="0" w:after="0" w:line="360" w:lineRule="auto"/>
        <w:ind w:left="360"/>
        <w:rPr>
          <w:rFonts w:ascii="Times New Roman" w:eastAsia="Times New Roman" w:hAnsi="Times New Roman" w:cs="Times New Roman"/>
          <w:sz w:val="24"/>
          <w:szCs w:val="24"/>
          <w:lang w:val="en-TT" w:eastAsia="en-TT"/>
        </w:rPr>
      </w:pPr>
      <w:r w:rsidRPr="00FF1580">
        <w:rPr>
          <w:rFonts w:ascii="Times New Roman" w:eastAsia="Times New Roman" w:hAnsi="Times New Roman" w:cs="Times New Roman"/>
          <w:sz w:val="24"/>
          <w:szCs w:val="24"/>
          <w:lang w:val="en-TT" w:eastAsia="en-TT"/>
        </w:rPr>
        <w:t xml:space="preserve">       Birth Certificate is incorrect in any way, an Affidavit must be attached </w:t>
      </w:r>
    </w:p>
    <w:p w:rsidR="00FF1580" w:rsidRPr="00FF1580" w:rsidRDefault="00FF1580" w:rsidP="00FF1580">
      <w:pPr>
        <w:spacing w:before="0" w:after="0" w:line="360" w:lineRule="auto"/>
        <w:rPr>
          <w:rFonts w:ascii="Times New Roman" w:eastAsia="Times New Roman" w:hAnsi="Times New Roman" w:cs="Times New Roman"/>
          <w:sz w:val="24"/>
          <w:szCs w:val="24"/>
          <w:lang w:val="en-TT" w:eastAsia="en-TT"/>
        </w:rPr>
      </w:pPr>
      <w:r w:rsidRPr="00FF1580">
        <w:rPr>
          <w:rFonts w:ascii="Times New Roman" w:eastAsia="Times New Roman" w:hAnsi="Times New Roman" w:cs="Times New Roman"/>
          <w:b/>
          <w:sz w:val="24"/>
          <w:szCs w:val="24"/>
          <w:lang w:val="en-TT" w:eastAsia="en-TT"/>
        </w:rPr>
        <w:sym w:font="Wingdings 2" w:char="F0A3"/>
      </w:r>
      <w:r w:rsidRPr="00FF1580">
        <w:rPr>
          <w:rFonts w:ascii="Times New Roman" w:eastAsia="Times New Roman" w:hAnsi="Times New Roman" w:cs="Times New Roman"/>
          <w:sz w:val="24"/>
          <w:szCs w:val="24"/>
          <w:lang w:val="en-TT" w:eastAsia="en-TT"/>
        </w:rPr>
        <w:t xml:space="preserve">  Marriage Certificate: - </w:t>
      </w:r>
    </w:p>
    <w:p w:rsidR="00FF1580" w:rsidRPr="00FF1580" w:rsidRDefault="00FF1580" w:rsidP="00FF1580">
      <w:pPr>
        <w:spacing w:before="0" w:after="0" w:line="360" w:lineRule="auto"/>
        <w:ind w:left="720" w:hanging="720"/>
        <w:rPr>
          <w:rFonts w:ascii="Times New Roman" w:eastAsia="Times New Roman" w:hAnsi="Times New Roman" w:cs="Times New Roman"/>
          <w:b/>
          <w:sz w:val="24"/>
          <w:szCs w:val="24"/>
          <w:u w:val="single"/>
          <w:lang w:val="en-TT" w:eastAsia="en-TT"/>
        </w:rPr>
      </w:pPr>
      <w:r w:rsidRPr="00FF1580">
        <w:rPr>
          <w:rFonts w:ascii="Times New Roman" w:eastAsia="Times New Roman" w:hAnsi="Times New Roman" w:cs="Times New Roman"/>
          <w:sz w:val="24"/>
          <w:szCs w:val="24"/>
          <w:lang w:val="en-TT" w:eastAsia="en-TT"/>
        </w:rPr>
        <w:tab/>
      </w:r>
      <w:r w:rsidRPr="00FF1580">
        <w:rPr>
          <w:rFonts w:ascii="Times New Roman" w:eastAsia="Times New Roman" w:hAnsi="Times New Roman" w:cs="Times New Roman"/>
          <w:b/>
          <w:sz w:val="24"/>
          <w:szCs w:val="24"/>
          <w:u w:val="single"/>
          <w:lang w:val="en-TT" w:eastAsia="en-TT"/>
        </w:rPr>
        <w:t>NOTE:</w:t>
      </w:r>
      <w:r w:rsidRPr="00FF1580">
        <w:rPr>
          <w:rFonts w:ascii="Times New Roman" w:eastAsia="Times New Roman" w:hAnsi="Times New Roman" w:cs="Times New Roman"/>
          <w:b/>
          <w:sz w:val="24"/>
          <w:szCs w:val="24"/>
          <w:lang w:val="en-TT" w:eastAsia="en-TT"/>
        </w:rPr>
        <w:t xml:space="preserve"> </w:t>
      </w:r>
      <w:r w:rsidRPr="00FF1580">
        <w:rPr>
          <w:rFonts w:ascii="Times New Roman" w:eastAsia="Times New Roman" w:hAnsi="Times New Roman" w:cs="Times New Roman"/>
          <w:sz w:val="24"/>
          <w:szCs w:val="24"/>
          <w:lang w:val="en-TT" w:eastAsia="en-TT"/>
        </w:rPr>
        <w:t xml:space="preserve">If applicants’ surname differs from that of the birth certificate / academic certificates / documents due to marriage, marriage certificate is </w:t>
      </w:r>
      <w:r w:rsidRPr="00FF1580">
        <w:rPr>
          <w:rFonts w:ascii="Times New Roman" w:eastAsia="Times New Roman" w:hAnsi="Times New Roman" w:cs="Times New Roman"/>
          <w:b/>
          <w:sz w:val="24"/>
          <w:szCs w:val="24"/>
          <w:lang w:val="en-TT" w:eastAsia="en-TT"/>
        </w:rPr>
        <w:t>required</w:t>
      </w:r>
      <w:r w:rsidRPr="00FF1580">
        <w:rPr>
          <w:rFonts w:ascii="Times New Roman" w:eastAsia="Times New Roman" w:hAnsi="Times New Roman" w:cs="Times New Roman"/>
          <w:b/>
          <w:sz w:val="24"/>
          <w:szCs w:val="24"/>
          <w:u w:val="single"/>
          <w:lang w:val="en-TT" w:eastAsia="en-TT"/>
        </w:rPr>
        <w:t xml:space="preserve">                                    </w:t>
      </w:r>
    </w:p>
    <w:p w:rsidR="00FF1580" w:rsidRPr="00FF1580" w:rsidRDefault="00FF1580" w:rsidP="00FF1580">
      <w:pPr>
        <w:numPr>
          <w:ilvl w:val="0"/>
          <w:numId w:val="1"/>
        </w:numPr>
        <w:spacing w:before="0" w:after="160" w:line="360" w:lineRule="auto"/>
        <w:ind w:left="360"/>
        <w:contextualSpacing/>
        <w:rPr>
          <w:rFonts w:ascii="Times New Roman" w:eastAsia="Times New Roman" w:hAnsi="Times New Roman" w:cs="Times New Roman"/>
          <w:sz w:val="24"/>
          <w:szCs w:val="24"/>
          <w:lang w:val="en-TT" w:eastAsia="en-TT"/>
        </w:rPr>
      </w:pPr>
      <w:r w:rsidRPr="00FF1580">
        <w:rPr>
          <w:rFonts w:ascii="Times New Roman" w:eastAsia="Times New Roman" w:hAnsi="Times New Roman" w:cs="Times New Roman"/>
          <w:sz w:val="24"/>
          <w:szCs w:val="24"/>
          <w:lang w:val="en-TT" w:eastAsia="en-TT"/>
        </w:rPr>
        <w:t>Affidavit pertaining to any omission of name from Birth Certificate or any other legal documents</w:t>
      </w:r>
    </w:p>
    <w:p w:rsidR="00FF1580" w:rsidRPr="00FF1580" w:rsidRDefault="00FF1580" w:rsidP="00FF1580">
      <w:pPr>
        <w:numPr>
          <w:ilvl w:val="0"/>
          <w:numId w:val="1"/>
        </w:numPr>
        <w:spacing w:before="0" w:after="160" w:line="360" w:lineRule="auto"/>
        <w:ind w:left="360"/>
        <w:contextualSpacing/>
        <w:rPr>
          <w:rFonts w:ascii="Times New Roman" w:eastAsia="Times New Roman" w:hAnsi="Times New Roman" w:cs="Times New Roman"/>
          <w:sz w:val="24"/>
          <w:szCs w:val="24"/>
          <w:lang w:val="en-TT" w:eastAsia="en-TT"/>
        </w:rPr>
      </w:pPr>
      <w:r w:rsidRPr="00FF1580">
        <w:rPr>
          <w:rFonts w:ascii="Times New Roman" w:eastAsia="Times New Roman" w:hAnsi="Times New Roman" w:cs="Times New Roman"/>
          <w:sz w:val="24"/>
          <w:szCs w:val="24"/>
          <w:lang w:val="en-TT" w:eastAsia="en-TT"/>
        </w:rPr>
        <w:t>Deed Poll/Legal Documents pertaining to any change/omission of name</w:t>
      </w:r>
    </w:p>
    <w:p w:rsidR="00FF1580" w:rsidRPr="00FF1580" w:rsidRDefault="00FF1580" w:rsidP="00FF1580">
      <w:pPr>
        <w:numPr>
          <w:ilvl w:val="0"/>
          <w:numId w:val="1"/>
        </w:numPr>
        <w:spacing w:before="0" w:after="160" w:line="360" w:lineRule="auto"/>
        <w:ind w:left="360"/>
        <w:contextualSpacing/>
        <w:rPr>
          <w:rFonts w:ascii="Times New Roman" w:eastAsia="Times New Roman" w:hAnsi="Times New Roman" w:cs="Times New Roman"/>
          <w:sz w:val="24"/>
          <w:szCs w:val="24"/>
          <w:lang w:val="en-TT" w:eastAsia="en-TT"/>
        </w:rPr>
      </w:pPr>
      <w:r w:rsidRPr="00FF1580">
        <w:rPr>
          <w:rFonts w:ascii="Times New Roman" w:eastAsia="Times New Roman" w:hAnsi="Times New Roman" w:cs="Times New Roman"/>
          <w:sz w:val="24"/>
          <w:szCs w:val="24"/>
          <w:lang w:val="en-TT" w:eastAsia="en-TT"/>
        </w:rPr>
        <w:t xml:space="preserve">Documentation showing proof of citizenship </w:t>
      </w:r>
      <w:r w:rsidRPr="00FF1580">
        <w:rPr>
          <w:rFonts w:ascii="Times New Roman" w:eastAsia="Times New Roman" w:hAnsi="Times New Roman" w:cs="Times New Roman"/>
          <w:b/>
          <w:sz w:val="24"/>
          <w:szCs w:val="24"/>
          <w:lang w:val="en-TT" w:eastAsia="en-TT"/>
        </w:rPr>
        <w:t>(</w:t>
      </w:r>
      <w:r w:rsidRPr="00FF1580">
        <w:rPr>
          <w:rFonts w:ascii="Times New Roman" w:eastAsia="Times New Roman" w:hAnsi="Times New Roman" w:cs="Times New Roman"/>
          <w:b/>
          <w:i/>
          <w:sz w:val="24"/>
          <w:szCs w:val="24"/>
          <w:lang w:val="en-TT" w:eastAsia="en-TT"/>
        </w:rPr>
        <w:t>if not born in Trinidad and Tobago</w:t>
      </w:r>
      <w:r w:rsidRPr="00FF1580">
        <w:rPr>
          <w:rFonts w:ascii="Times New Roman" w:eastAsia="Times New Roman" w:hAnsi="Times New Roman" w:cs="Times New Roman"/>
          <w:b/>
          <w:sz w:val="24"/>
          <w:szCs w:val="24"/>
          <w:lang w:val="en-TT" w:eastAsia="en-TT"/>
        </w:rPr>
        <w:t>)</w:t>
      </w:r>
    </w:p>
    <w:p w:rsidR="00FF1580" w:rsidRPr="00FF1580" w:rsidRDefault="00FF1580" w:rsidP="00FF1580">
      <w:pPr>
        <w:numPr>
          <w:ilvl w:val="0"/>
          <w:numId w:val="1"/>
        </w:numPr>
        <w:spacing w:before="0" w:after="160" w:line="360" w:lineRule="auto"/>
        <w:ind w:left="360"/>
        <w:contextualSpacing/>
        <w:rPr>
          <w:rFonts w:ascii="Times New Roman" w:eastAsia="Times New Roman" w:hAnsi="Times New Roman" w:cs="Times New Roman"/>
          <w:sz w:val="24"/>
          <w:szCs w:val="24"/>
          <w:lang w:val="en-TT" w:eastAsia="en-TT"/>
        </w:rPr>
      </w:pPr>
      <w:r w:rsidRPr="00FF1580">
        <w:rPr>
          <w:rFonts w:ascii="Times New Roman" w:eastAsia="Times New Roman" w:hAnsi="Times New Roman" w:cs="Times New Roman"/>
          <w:sz w:val="24"/>
          <w:szCs w:val="24"/>
          <w:lang w:val="en-TT" w:eastAsia="en-TT"/>
        </w:rPr>
        <w:t>Academic Certificates</w:t>
      </w:r>
    </w:p>
    <w:p w:rsidR="00FF1580" w:rsidRPr="00FF1580" w:rsidRDefault="00FF1580" w:rsidP="00FF1580">
      <w:pPr>
        <w:numPr>
          <w:ilvl w:val="0"/>
          <w:numId w:val="1"/>
        </w:numPr>
        <w:spacing w:before="0" w:after="160" w:line="360" w:lineRule="auto"/>
        <w:ind w:left="360"/>
        <w:contextualSpacing/>
        <w:rPr>
          <w:rFonts w:ascii="Times New Roman" w:eastAsia="Times New Roman" w:hAnsi="Times New Roman" w:cs="Times New Roman"/>
          <w:b/>
          <w:sz w:val="24"/>
          <w:szCs w:val="24"/>
          <w:lang w:val="en-TT" w:eastAsia="en-TT"/>
        </w:rPr>
      </w:pPr>
      <w:r w:rsidRPr="00FF1580">
        <w:rPr>
          <w:rFonts w:ascii="Times New Roman" w:eastAsia="Times New Roman" w:hAnsi="Times New Roman" w:cs="Times New Roman"/>
          <w:sz w:val="24"/>
          <w:szCs w:val="24"/>
          <w:lang w:val="en-TT" w:eastAsia="en-TT"/>
        </w:rPr>
        <w:t>Two (2) references with contact information should be listed</w:t>
      </w:r>
      <w:r w:rsidRPr="00FF1580">
        <w:rPr>
          <w:rFonts w:ascii="Times New Roman" w:eastAsia="Times New Roman" w:hAnsi="Times New Roman" w:cs="Times New Roman"/>
          <w:b/>
          <w:i/>
          <w:sz w:val="24"/>
          <w:szCs w:val="24"/>
          <w:lang w:val="en-TT" w:eastAsia="en-TT"/>
        </w:rPr>
        <w:t xml:space="preserve"> </w:t>
      </w:r>
      <w:r w:rsidRPr="00FF1580">
        <w:rPr>
          <w:rFonts w:ascii="Times New Roman" w:eastAsia="Times New Roman" w:hAnsi="Times New Roman" w:cs="Times New Roman"/>
          <w:i/>
          <w:sz w:val="24"/>
          <w:szCs w:val="24"/>
          <w:lang w:val="en-TT" w:eastAsia="en-TT"/>
        </w:rPr>
        <w:t xml:space="preserve">                       </w:t>
      </w:r>
    </w:p>
    <w:p w:rsidR="00FF1580" w:rsidRPr="00FF1580" w:rsidRDefault="00FF1580" w:rsidP="00FF1580">
      <w:pPr>
        <w:numPr>
          <w:ilvl w:val="0"/>
          <w:numId w:val="1"/>
        </w:numPr>
        <w:spacing w:before="0" w:after="160" w:line="360" w:lineRule="auto"/>
        <w:ind w:left="360"/>
        <w:contextualSpacing/>
        <w:rPr>
          <w:rFonts w:ascii="Times New Roman" w:eastAsia="Times New Roman" w:hAnsi="Times New Roman" w:cs="Times New Roman"/>
          <w:sz w:val="24"/>
          <w:szCs w:val="24"/>
          <w:lang w:val="en-TT" w:eastAsia="en-TT"/>
        </w:rPr>
      </w:pPr>
      <w:r w:rsidRPr="00FF1580">
        <w:rPr>
          <w:rFonts w:ascii="Times New Roman" w:eastAsia="Times New Roman" w:hAnsi="Times New Roman" w:cs="Times New Roman"/>
          <w:sz w:val="24"/>
          <w:szCs w:val="24"/>
          <w:lang w:val="en-TT" w:eastAsia="en-TT"/>
        </w:rPr>
        <w:t>Certificate of Good Character</w:t>
      </w:r>
      <w:r w:rsidRPr="00FF1580">
        <w:rPr>
          <w:rFonts w:ascii="Times New Roman" w:eastAsia="Times New Roman" w:hAnsi="Times New Roman" w:cs="Times New Roman"/>
          <w:b/>
          <w:sz w:val="24"/>
          <w:szCs w:val="24"/>
          <w:lang w:val="en-TT" w:eastAsia="en-TT"/>
        </w:rPr>
        <w:t xml:space="preserve"> (receipt accepted) </w:t>
      </w:r>
    </w:p>
    <w:p w:rsidR="00FF1580" w:rsidRPr="00FF1580" w:rsidRDefault="00FF1580" w:rsidP="00FF1580">
      <w:pPr>
        <w:spacing w:before="0" w:after="160"/>
        <w:ind w:left="360"/>
        <w:contextualSpacing/>
        <w:rPr>
          <w:rFonts w:ascii="Times New Roman" w:eastAsia="Times New Roman" w:hAnsi="Times New Roman" w:cs="Times New Roman"/>
          <w:b/>
          <w:sz w:val="24"/>
          <w:szCs w:val="24"/>
          <w:lang w:val="en-TT" w:eastAsia="en-TT"/>
        </w:rPr>
      </w:pPr>
    </w:p>
    <w:p w:rsidR="00FF1580" w:rsidRDefault="00FF1580" w:rsidP="00FF1580">
      <w:pPr>
        <w:spacing w:before="0" w:after="160"/>
        <w:ind w:left="-450" w:right="270"/>
        <w:contextualSpacing/>
        <w:jc w:val="both"/>
        <w:rPr>
          <w:rFonts w:ascii="Times New Roman" w:eastAsia="Times New Roman" w:hAnsi="Times New Roman" w:cs="Times New Roman"/>
          <w:b/>
          <w:sz w:val="24"/>
          <w:szCs w:val="24"/>
          <w:lang w:val="en-TT" w:eastAsia="en-TT"/>
        </w:rPr>
      </w:pPr>
      <w:r w:rsidRPr="00FF1580">
        <w:rPr>
          <w:rFonts w:ascii="Times New Roman" w:eastAsia="Times New Roman" w:hAnsi="Times New Roman" w:cs="Times New Roman"/>
          <w:b/>
          <w:sz w:val="24"/>
          <w:szCs w:val="24"/>
          <w:lang w:val="en-TT" w:eastAsia="en-TT"/>
        </w:rPr>
        <w:t xml:space="preserve">NB: For persons employed in the Public Service on a temporary basis the Certificate of Good Character is </w:t>
      </w:r>
      <w:r w:rsidRPr="00FF1580">
        <w:rPr>
          <w:rFonts w:ascii="Times New Roman" w:eastAsia="Times New Roman" w:hAnsi="Times New Roman" w:cs="Times New Roman"/>
          <w:b/>
          <w:sz w:val="24"/>
          <w:szCs w:val="24"/>
          <w:u w:val="single"/>
          <w:lang w:val="en-TT" w:eastAsia="en-TT"/>
        </w:rPr>
        <w:t>not</w:t>
      </w:r>
      <w:r w:rsidRPr="00FF1580">
        <w:rPr>
          <w:rFonts w:ascii="Times New Roman" w:eastAsia="Times New Roman" w:hAnsi="Times New Roman" w:cs="Times New Roman"/>
          <w:b/>
          <w:sz w:val="24"/>
          <w:szCs w:val="24"/>
          <w:lang w:val="en-TT" w:eastAsia="en-TT"/>
        </w:rPr>
        <w:t xml:space="preserve"> required. Also, persons who are employed in the Public Service on a temporary basis and neglect to </w:t>
      </w:r>
      <w:proofErr w:type="spellStart"/>
      <w:r w:rsidRPr="00FF1580">
        <w:rPr>
          <w:rFonts w:ascii="Times New Roman" w:eastAsia="Times New Roman" w:hAnsi="Times New Roman" w:cs="Times New Roman"/>
          <w:b/>
          <w:sz w:val="24"/>
          <w:szCs w:val="24"/>
          <w:lang w:val="en-TT" w:eastAsia="en-TT"/>
        </w:rPr>
        <w:t>submitt</w:t>
      </w:r>
      <w:proofErr w:type="spellEnd"/>
      <w:r w:rsidRPr="00FF1580">
        <w:rPr>
          <w:rFonts w:ascii="Times New Roman" w:eastAsia="Times New Roman" w:hAnsi="Times New Roman" w:cs="Times New Roman"/>
          <w:b/>
          <w:sz w:val="24"/>
          <w:szCs w:val="24"/>
          <w:lang w:val="en-TT" w:eastAsia="en-TT"/>
        </w:rPr>
        <w:t xml:space="preserve"> their birth/marriage certificates would not be deemed unsuccessfully screened. Please note that Certificate of Good Character is only valid for six (6) months</w:t>
      </w:r>
      <w:r>
        <w:rPr>
          <w:rFonts w:ascii="Times New Roman" w:eastAsia="Times New Roman" w:hAnsi="Times New Roman" w:cs="Times New Roman"/>
          <w:b/>
          <w:sz w:val="24"/>
          <w:szCs w:val="24"/>
          <w:lang w:val="en-TT" w:eastAsia="en-TT"/>
        </w:rPr>
        <w:t>.</w:t>
      </w:r>
    </w:p>
    <w:p w:rsidR="00FF1580" w:rsidRDefault="00FF1580" w:rsidP="00FF1580">
      <w:pPr>
        <w:spacing w:before="0" w:after="160"/>
        <w:ind w:left="-450" w:right="270"/>
        <w:contextualSpacing/>
        <w:jc w:val="both"/>
        <w:rPr>
          <w:rFonts w:ascii="Times New Roman" w:eastAsia="Times New Roman" w:hAnsi="Times New Roman" w:cs="Times New Roman"/>
          <w:b/>
          <w:sz w:val="24"/>
          <w:szCs w:val="24"/>
          <w:lang w:val="en-TT" w:eastAsia="en-TT"/>
        </w:rPr>
      </w:pPr>
    </w:p>
    <w:p w:rsidR="00FF1580" w:rsidRPr="00FF1580" w:rsidRDefault="00FF1580" w:rsidP="00FF1580">
      <w:pPr>
        <w:spacing w:before="0" w:after="160"/>
        <w:ind w:left="-450" w:right="270"/>
        <w:contextualSpacing/>
        <w:jc w:val="both"/>
        <w:rPr>
          <w:rFonts w:ascii="Times New Roman" w:eastAsia="Times New Roman" w:hAnsi="Times New Roman" w:cs="Times New Roman"/>
          <w:b/>
          <w:sz w:val="24"/>
          <w:szCs w:val="24"/>
          <w:lang w:val="en-TT" w:eastAsia="en-TT"/>
        </w:rPr>
      </w:pPr>
      <w:bookmarkStart w:id="0" w:name="_GoBack"/>
      <w:bookmarkEnd w:id="0"/>
      <w:r w:rsidRPr="00FF1580">
        <w:rPr>
          <w:rFonts w:ascii="Times New Roman" w:eastAsia="Times New Roman" w:hAnsi="Times New Roman" w:cs="Times New Roman"/>
          <w:b/>
          <w:sz w:val="24"/>
          <w:szCs w:val="24"/>
          <w:lang w:val="en-TT" w:eastAsia="en-TT"/>
        </w:rPr>
        <w:t xml:space="preserve">     </w:t>
      </w:r>
    </w:p>
    <w:p w:rsidR="00FF1580" w:rsidRPr="00FF1580" w:rsidRDefault="00FF1580" w:rsidP="00FF1580">
      <w:pPr>
        <w:spacing w:before="0" w:after="160"/>
        <w:ind w:left="-450" w:right="-450"/>
        <w:contextualSpacing/>
        <w:jc w:val="both"/>
        <w:rPr>
          <w:rFonts w:ascii="Times New Roman" w:eastAsia="Times New Roman" w:hAnsi="Times New Roman" w:cs="Times New Roman"/>
          <w:sz w:val="24"/>
          <w:szCs w:val="24"/>
          <w:lang w:val="en-TT" w:eastAsia="en-TT"/>
        </w:rPr>
      </w:pPr>
    </w:p>
    <w:p w:rsidR="00FF1580" w:rsidRPr="00FF1580" w:rsidRDefault="00FF1580" w:rsidP="00FF1580">
      <w:pPr>
        <w:spacing w:before="0"/>
        <w:contextualSpacing/>
        <w:rPr>
          <w:rFonts w:ascii="Times New Roman" w:eastAsia="MS PMincho" w:hAnsi="Times New Roman" w:cs="Times New Roman"/>
          <w:sz w:val="24"/>
          <w:szCs w:val="24"/>
        </w:rPr>
      </w:pPr>
      <w:r w:rsidRPr="00FF1580">
        <w:rPr>
          <w:rFonts w:ascii="Times New Roman" w:eastAsia="MS PMincho" w:hAnsi="Times New Roman" w:cs="Times New Roman"/>
          <w:b/>
          <w:sz w:val="24"/>
          <w:szCs w:val="24"/>
          <w:u w:val="single"/>
        </w:rPr>
        <w:lastRenderedPageBreak/>
        <w:t>APPLICANTS ARE ADVISED</w:t>
      </w:r>
      <w:r w:rsidRPr="00FF1580">
        <w:rPr>
          <w:rFonts w:ascii="Times New Roman" w:eastAsia="MS PMincho" w:hAnsi="Times New Roman" w:cs="Times New Roman"/>
          <w:b/>
          <w:sz w:val="24"/>
          <w:szCs w:val="24"/>
        </w:rPr>
        <w:t>:</w:t>
      </w:r>
    </w:p>
    <w:p w:rsidR="00FF1580" w:rsidRPr="00FF1580" w:rsidRDefault="00FF1580" w:rsidP="00FF1580">
      <w:pPr>
        <w:numPr>
          <w:ilvl w:val="0"/>
          <w:numId w:val="2"/>
        </w:numPr>
        <w:spacing w:before="0"/>
        <w:ind w:right="180"/>
        <w:contextualSpacing/>
        <w:jc w:val="both"/>
        <w:rPr>
          <w:rFonts w:ascii="Times New Roman" w:eastAsia="MS PMincho" w:hAnsi="Times New Roman" w:cs="Times New Roman"/>
          <w:sz w:val="24"/>
          <w:szCs w:val="24"/>
        </w:rPr>
      </w:pPr>
      <w:r w:rsidRPr="00FF1580">
        <w:rPr>
          <w:rFonts w:ascii="Times New Roman" w:eastAsia="MS PMincho" w:hAnsi="Times New Roman" w:cs="Times New Roman"/>
          <w:sz w:val="24"/>
          <w:szCs w:val="24"/>
        </w:rPr>
        <w:t>that detailed information and relevant experience as it pertains to the office advertised must be clearly outlined in the Curriculum Vitae and attached;</w:t>
      </w:r>
    </w:p>
    <w:p w:rsidR="00FF1580" w:rsidRPr="00FF1580" w:rsidRDefault="00FF1580" w:rsidP="00FF1580">
      <w:pPr>
        <w:numPr>
          <w:ilvl w:val="0"/>
          <w:numId w:val="2"/>
        </w:numPr>
        <w:spacing w:before="0"/>
        <w:ind w:right="180"/>
        <w:contextualSpacing/>
        <w:jc w:val="both"/>
        <w:rPr>
          <w:rFonts w:ascii="Times New Roman" w:eastAsia="MS PMincho" w:hAnsi="Times New Roman" w:cs="Times New Roman"/>
          <w:sz w:val="24"/>
          <w:szCs w:val="24"/>
        </w:rPr>
      </w:pPr>
      <w:r w:rsidRPr="00FF1580">
        <w:rPr>
          <w:rFonts w:ascii="Times New Roman" w:eastAsia="MS PMincho" w:hAnsi="Times New Roman" w:cs="Times New Roman"/>
          <w:sz w:val="24"/>
          <w:szCs w:val="24"/>
        </w:rPr>
        <w:t xml:space="preserve">to ensure a VALID </w:t>
      </w:r>
      <w:r w:rsidRPr="00FF1580">
        <w:rPr>
          <w:rFonts w:ascii="Times New Roman" w:eastAsia="MS PMincho" w:hAnsi="Times New Roman" w:cs="Times New Roman"/>
          <w:sz w:val="24"/>
          <w:szCs w:val="24"/>
          <w:u w:val="single"/>
        </w:rPr>
        <w:t>telephone number</w:t>
      </w:r>
      <w:r w:rsidRPr="00FF1580">
        <w:rPr>
          <w:rFonts w:ascii="Times New Roman" w:eastAsia="MS PMincho" w:hAnsi="Times New Roman" w:cs="Times New Roman"/>
          <w:sz w:val="24"/>
          <w:szCs w:val="24"/>
        </w:rPr>
        <w:t>, postal  address and email address is provided for your reference;</w:t>
      </w:r>
    </w:p>
    <w:p w:rsidR="00FF1580" w:rsidRPr="00FF1580" w:rsidRDefault="00FF1580" w:rsidP="00FF1580">
      <w:pPr>
        <w:spacing w:before="0"/>
        <w:ind w:left="720" w:right="180"/>
        <w:contextualSpacing/>
        <w:jc w:val="both"/>
        <w:rPr>
          <w:rFonts w:ascii="Times New Roman" w:eastAsia="MS PMincho" w:hAnsi="Times New Roman" w:cs="Times New Roman"/>
          <w:sz w:val="24"/>
          <w:szCs w:val="24"/>
        </w:rPr>
      </w:pPr>
    </w:p>
    <w:p w:rsidR="00FF1580" w:rsidRPr="00FF1580" w:rsidRDefault="00FF1580" w:rsidP="00FF1580">
      <w:pPr>
        <w:numPr>
          <w:ilvl w:val="0"/>
          <w:numId w:val="2"/>
        </w:numPr>
        <w:spacing w:before="0"/>
        <w:ind w:right="180"/>
        <w:contextualSpacing/>
        <w:jc w:val="both"/>
        <w:rPr>
          <w:rFonts w:ascii="Times New Roman" w:eastAsia="MS PMincho" w:hAnsi="Times New Roman" w:cs="Times New Roman"/>
          <w:sz w:val="24"/>
          <w:szCs w:val="24"/>
        </w:rPr>
      </w:pPr>
      <w:r w:rsidRPr="00FF1580">
        <w:rPr>
          <w:rFonts w:ascii="Times New Roman" w:eastAsia="MS PMincho" w:hAnsi="Times New Roman" w:cs="Times New Roman"/>
          <w:sz w:val="24"/>
          <w:szCs w:val="24"/>
        </w:rPr>
        <w:t>to apply for each office on a separate Application Form;</w:t>
      </w:r>
    </w:p>
    <w:p w:rsidR="00FF1580" w:rsidRPr="00FF1580" w:rsidRDefault="00FF1580" w:rsidP="00FF1580">
      <w:pPr>
        <w:spacing w:before="0"/>
        <w:ind w:right="180"/>
        <w:contextualSpacing/>
        <w:jc w:val="both"/>
        <w:rPr>
          <w:rFonts w:ascii="Times New Roman" w:eastAsia="MS PMincho" w:hAnsi="Times New Roman" w:cs="Times New Roman"/>
          <w:sz w:val="24"/>
          <w:szCs w:val="24"/>
        </w:rPr>
      </w:pPr>
    </w:p>
    <w:p w:rsidR="00FF1580" w:rsidRPr="00FF1580" w:rsidRDefault="00FF1580" w:rsidP="00FF1580">
      <w:pPr>
        <w:numPr>
          <w:ilvl w:val="0"/>
          <w:numId w:val="2"/>
        </w:numPr>
        <w:spacing w:before="0"/>
        <w:ind w:right="180"/>
        <w:contextualSpacing/>
        <w:jc w:val="both"/>
        <w:rPr>
          <w:rFonts w:ascii="Times New Roman" w:eastAsia="MS PMincho" w:hAnsi="Times New Roman" w:cs="Times New Roman"/>
          <w:sz w:val="24"/>
          <w:szCs w:val="24"/>
        </w:rPr>
      </w:pPr>
      <w:r w:rsidRPr="00FF1580">
        <w:rPr>
          <w:rFonts w:ascii="Times New Roman" w:eastAsia="MS PMincho" w:hAnsi="Times New Roman" w:cs="Times New Roman"/>
          <w:sz w:val="24"/>
          <w:szCs w:val="24"/>
        </w:rPr>
        <w:t>their copies of all supporting certificates/documents must be submitted with the application;</w:t>
      </w:r>
    </w:p>
    <w:p w:rsidR="00FF1580" w:rsidRPr="00FF1580" w:rsidRDefault="00FF1580" w:rsidP="00FF1580">
      <w:pPr>
        <w:spacing w:before="0"/>
        <w:ind w:right="180"/>
        <w:contextualSpacing/>
        <w:jc w:val="both"/>
        <w:rPr>
          <w:rFonts w:ascii="Times New Roman" w:eastAsia="MS PMincho" w:hAnsi="Times New Roman" w:cs="Times New Roman"/>
          <w:sz w:val="24"/>
          <w:szCs w:val="24"/>
        </w:rPr>
      </w:pPr>
    </w:p>
    <w:p w:rsidR="00FF1580" w:rsidRPr="00FF1580" w:rsidRDefault="00FF1580" w:rsidP="00FF1580">
      <w:pPr>
        <w:numPr>
          <w:ilvl w:val="0"/>
          <w:numId w:val="2"/>
        </w:numPr>
        <w:spacing w:before="0"/>
        <w:ind w:right="180"/>
        <w:contextualSpacing/>
        <w:jc w:val="both"/>
        <w:rPr>
          <w:rFonts w:ascii="Times New Roman" w:eastAsia="MS PMincho" w:hAnsi="Times New Roman" w:cs="Times New Roman"/>
          <w:sz w:val="24"/>
          <w:szCs w:val="24"/>
        </w:rPr>
      </w:pPr>
      <w:r w:rsidRPr="00FF1580">
        <w:rPr>
          <w:rFonts w:ascii="Times New Roman" w:eastAsia="MS PMincho" w:hAnsi="Times New Roman" w:cs="Times New Roman"/>
          <w:sz w:val="24"/>
          <w:szCs w:val="24"/>
        </w:rPr>
        <w:t>that persons who hold temporary appointments in the Public Service must forward their  Application for Employment Form through their respective Permanent Secretaries or Heads of Department for onwards submission to the Service Commissions Department;</w:t>
      </w:r>
    </w:p>
    <w:p w:rsidR="00FF1580" w:rsidRPr="00FF1580" w:rsidRDefault="00FF1580" w:rsidP="00FF1580">
      <w:pPr>
        <w:spacing w:before="0"/>
        <w:ind w:right="180"/>
        <w:contextualSpacing/>
        <w:jc w:val="both"/>
        <w:rPr>
          <w:rFonts w:ascii="Times New Roman" w:eastAsia="MS PMincho" w:hAnsi="Times New Roman" w:cs="Times New Roman"/>
          <w:sz w:val="24"/>
          <w:szCs w:val="24"/>
        </w:rPr>
      </w:pPr>
    </w:p>
    <w:p w:rsidR="00FF1580" w:rsidRPr="00FF1580" w:rsidRDefault="00FF1580" w:rsidP="00FF1580">
      <w:pPr>
        <w:numPr>
          <w:ilvl w:val="0"/>
          <w:numId w:val="2"/>
        </w:numPr>
        <w:spacing w:before="0"/>
        <w:ind w:right="180"/>
        <w:contextualSpacing/>
        <w:jc w:val="both"/>
        <w:rPr>
          <w:rFonts w:ascii="Times New Roman" w:eastAsia="MS PMincho" w:hAnsi="Times New Roman" w:cs="Times New Roman"/>
          <w:sz w:val="24"/>
          <w:szCs w:val="24"/>
        </w:rPr>
      </w:pPr>
      <w:r w:rsidRPr="00FF1580">
        <w:rPr>
          <w:rFonts w:ascii="Times New Roman" w:eastAsia="MS PMincho" w:hAnsi="Times New Roman" w:cs="Times New Roman"/>
          <w:sz w:val="24"/>
          <w:szCs w:val="24"/>
        </w:rPr>
        <w:t>that all copies must be legible and clearly printed; and</w:t>
      </w:r>
    </w:p>
    <w:p w:rsidR="00FF1580" w:rsidRPr="00FF1580" w:rsidRDefault="00FF1580" w:rsidP="00FF1580">
      <w:pPr>
        <w:spacing w:before="0"/>
        <w:ind w:right="180"/>
        <w:contextualSpacing/>
        <w:jc w:val="both"/>
        <w:rPr>
          <w:rFonts w:ascii="Times New Roman" w:eastAsia="MS PMincho" w:hAnsi="Times New Roman" w:cs="Times New Roman"/>
          <w:sz w:val="24"/>
          <w:szCs w:val="24"/>
        </w:rPr>
      </w:pPr>
    </w:p>
    <w:p w:rsidR="00FF1580" w:rsidRPr="00FF1580" w:rsidRDefault="00FF1580" w:rsidP="00FF1580">
      <w:pPr>
        <w:numPr>
          <w:ilvl w:val="0"/>
          <w:numId w:val="2"/>
        </w:numPr>
        <w:spacing w:before="0"/>
        <w:ind w:right="180"/>
        <w:contextualSpacing/>
        <w:jc w:val="both"/>
        <w:rPr>
          <w:rFonts w:ascii="Times New Roman" w:eastAsia="MS PMincho" w:hAnsi="Times New Roman" w:cs="Times New Roman"/>
          <w:sz w:val="24"/>
          <w:szCs w:val="24"/>
        </w:rPr>
      </w:pPr>
      <w:proofErr w:type="gramStart"/>
      <w:r w:rsidRPr="00FF1580">
        <w:rPr>
          <w:rFonts w:ascii="Times New Roman" w:eastAsia="MS PMincho" w:hAnsi="Times New Roman" w:cs="Times New Roman"/>
          <w:sz w:val="24"/>
          <w:szCs w:val="24"/>
        </w:rPr>
        <w:t>to</w:t>
      </w:r>
      <w:proofErr w:type="gramEnd"/>
      <w:r w:rsidRPr="00FF1580">
        <w:rPr>
          <w:rFonts w:ascii="Times New Roman" w:eastAsia="MS PMincho" w:hAnsi="Times New Roman" w:cs="Times New Roman"/>
          <w:sz w:val="24"/>
          <w:szCs w:val="24"/>
        </w:rPr>
        <w:t xml:space="preserve"> check regularly for updates on the Service Commissions Department’s website.</w:t>
      </w:r>
    </w:p>
    <w:p w:rsidR="00A53FEA" w:rsidRDefault="00A53FEA"/>
    <w:sectPr w:rsidR="00A53FEA" w:rsidSect="00FF1580">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Mincho">
    <w:altName w:val="MS Gothic"/>
    <w:charset w:val="80"/>
    <w:family w:val="roman"/>
    <w:pitch w:val="variable"/>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20290"/>
    <w:multiLevelType w:val="hybridMultilevel"/>
    <w:tmpl w:val="E38CF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10759B2"/>
    <w:multiLevelType w:val="hybridMultilevel"/>
    <w:tmpl w:val="A014B236"/>
    <w:lvl w:ilvl="0" w:tplc="4A4497A2">
      <w:start w:val="1"/>
      <w:numFmt w:val="bullet"/>
      <w:lvlText w:val=""/>
      <w:lvlJc w:val="left"/>
      <w:pPr>
        <w:ind w:left="720" w:hanging="360"/>
      </w:pPr>
      <w:rPr>
        <w:rFonts w:ascii="Webdings" w:hAnsi="Webding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80"/>
    <w:rsid w:val="00A53FEA"/>
    <w:rsid w:val="00FF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7C22"/>
  <w15:chartTrackingRefBased/>
  <w15:docId w15:val="{B63AE986-AA6A-4007-B8F6-7355D918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580"/>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Bain</dc:creator>
  <cp:keywords/>
  <dc:description/>
  <cp:lastModifiedBy>Darlene Bain</cp:lastModifiedBy>
  <cp:revision>1</cp:revision>
  <dcterms:created xsi:type="dcterms:W3CDTF">2025-09-02T18:31:00Z</dcterms:created>
  <dcterms:modified xsi:type="dcterms:W3CDTF">2025-09-02T18:34:00Z</dcterms:modified>
</cp:coreProperties>
</file>